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środku morza, On sam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była łódź na środku - morza, i on sam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nastał wieczór, łódź była na środku jeziora, a On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łódź znajdowała się na środku morza, a 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była łódź w pośród morza, a on sam był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 wieczór, była łódź w pośrzodku morza, a on sam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zapadł, łódź była na środku jeziora, a On sam jeden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pełnym morzu, a On sam był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łódź była na środku jeziora, a On sam 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łódź była na środku jeziora, a On sam pozostał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zapadł wieczór, łódź znajdowała się na środku jeziora, a On sam został na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już zapadł, gdy łódź była na środku jeziora. Tylko Jezus został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łódź była na pełnym morzu, a On sam jeden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вечір, човен був серед моря, а він сам - один на суходолі.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późnej pory stawszej się był statek w środku morza i on wyłącznie jedyny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środku morza, a on sam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noc, łódź była już na jeziorze, a On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już wieczór; łódź znajdowała się pośrodku morza, on zaś był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zmrok i Jezus był zupełnie sam. Tymczasem uczniowie wiosłowali, płynąc łodzią przez środek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2024-05-29T18:43:07Z</dcterms:modified>
</cp:coreProperties>
</file>