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Go szanuje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czyni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boi, a czyni sprawiedliwość, jest 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 a czyni sprawiedliwość, jest jemu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się go boi i sprawiedliwie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jest Mu miły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narodzie miły jest Mu ten, kto się Go boi i 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każdym narodzie ten Mu jest miły, kto się Go bojąc, przestrzega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 on do siebie wszystkich pobożnych i prawych, bez względu na to, z jakiego pochodzą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Mu jest ten, kto jest bogobojny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прийнятним для нього в кожнім народі є той, хто боїться його і чинить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jest Mu miły ten, kto się Go boi i czyni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tylko się Go boi i czyni, co słuszne, jest Mu miły, bez względu na to, z jakiego ludu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godny jego upodobania jest człowiek, który się go boi i czyni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podoba Mu się ten, kto traktuje Go poważnie i jest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2024-06-01T01:56:30Z</dcterms:modified>
</cp:coreProperties>
</file>