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74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trzeciego* własnoręczni** sprzęt statku rzucili.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załoga własnoręcznie pozbyła się osprzętu.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własnymi rękami wyrzuciliśmy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rękami naszemi okrętowe naczynia wyrzuciliśmy.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swemi rękoma sprzęt okrętowy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własnoręcznie wyrzucili sprzęt okrętowy.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wyrzucili własnymi rękami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wyrzucili własnoręcznie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pozbyto się nawet wyposażenia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własnoręcznie wyrzucili takielunek.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trzeci dzień własnymi rękami powyrzucaliśmy sprzęt okrętowy.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wyrzucono własnymi rękami sprzęt okrętowy.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третього дня власноруч повикидали корабельне знаряддя.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trzeciego dnia własnoręcznie wyrzucili wyposażenie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takielunek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dnia wyrzucono także sprzęt okrętowy.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jest to przymiotnik w użyciu predykatywnym. Sens: własnoręcznie.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2024-06-01T00:44:00Z</dcterms:modified>
</cp:coreProperties>
</file>