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― Pomazaniec nie sobie samemu przypodobywał się, ale jak napisano: ― zniewagi ― znieważających Ciebie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Pomazaniec nie sobie samemu przypodobał się ale tak jak jest napisane zniewagi znieważających Ciebie spadły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Chrystus nie sobie samemu dogadzał, ale jak napisano: Zniewagi znieważających Ciebie spadły na Mnie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Pomazaniec nie sobie samemu przypodobał się; ale tak jak j jest napisane: Obelgi lżących cię spadły na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Pomazaniec nie sobie samemu przypodobał się ale tak, jak jest napisane zniewagi znieważających Ciebie spadły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również nie dogadzał sobie, ale, jak napisano: Spadły na mnie zniewagi urągających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szukał tego,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się podobało, ale jak jest napisane: Urągania urągających tobie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Chrystus nie podobał się samemu sobie, ale jako napisano: Urągania urągających tobie przypadły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Chrystus nie spodobał się sam sobie, ale jako jest napisano: Urągania urągających tobie na mię przypadły.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Chrystus nie szukał tego, co było dogodne dla Niego, ale jak napisano: Urągania tych, którzy Tobie urągają,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Chrystus nie miał upodobania w sobie samym, lecz jak napisano: Urągania urągających tobie na mnie spadły.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miał upodobania w sobie samym, ale jak napisano: Na Mnie spadły urągania tych, którzy Tobie urągają.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Chrystus nie szukał upodobania w sobie samym, ale jak jest napisane: Urągania tych, którzy Tobie urągali,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Chrystus nie sobie dogadzał, lecz tak, jak jest napisane: „Spadły na mnie obelgi tych, którzy na Ciebie je rzucają”.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Chrystus nie myślał o sobie samym, lecz - jak mówi Pismo - zniewagi tych, którzy ciebie znieważają spadły na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Chrystus bowiem nie troszczył się o własne dobro, lecz jak napisano: ʼSpadły na Mnie złorzeczenia Tobie złorzeczącychʼ.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Христос не догоджав собі, але, як ото написано: Наруга тих, що зневажали тебе, впала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 Chrystus nie zadowolił się samym sobą; ale tak jak jest napisane: Obelgi lżących Ciebie,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Mesjasz nie dogadzał sobie; lecz jak mówi Tanach: "Spadły na mnie obelgi ubliżających Tobie".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nawet Chrystus nie miał upodobania w samym sobie; lecz jak jest napisane: ”Obelgi tych, którzy ciebie lżyli, spadły na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Chrystus nie dbał tylko o siebie. Czytamy bowiem: „Zniewagi tych, którzy Ciebie znieważają, spadły również na Mnie”.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2024-06-02T10:00:24Z</dcterms:modified>
</cp:coreProperties>
</file>