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dopilnowując tego, aby ktoś nie ganił nas za ten hojny dar, (owoc) posługi z naszej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unikając* tego, aby nie ktoś nas zhańbił* w obfitości tej. obsługiwanej przez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zapobiec temu, aby ktoś nas ganił w związku z tym hojnym darem, owocem posługi z naszej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Wystrzegając się tego, aby nas ktoś nie ganił z powodu tego hojnego daru, którym służymy;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Uchodząc tego, aby nam kto nie przyganił dla tej obfitości, którą się przez nas usługuje,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strzegąc się tego, aby nas kto nie naganił w tej obfitości, która się przez nas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wystrzegając się tego, by ktoś na nas nie sarkał z okazji darów, tak obficie przez nas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Zapobiegając temu, aby nas ktoś nie obmawiał w związku z hojnym darem, którym pragniemy usłużyć;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tego, by ktoś mógł nam czynić zarzuty z powodu obfitych darów, które zostały przez nas zebrane.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w ten sposób uchronić się, by ktoś nas nie obmawiał z powodu obfitych darów zebranych dzięki naszemu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chcieliśmy zapobiec temu, by ktoś nam nie przymawiał co do ilości obsługiwanej przez nas [zbiórki].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zapobiegam zarzutom, że sam rozporządzam tak znacznymi darami.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nie stwarzać okazji, aby na nas narzekano z powodu hojnego daru, którego zebraniem zajęliśmy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остерігаючись того, щоб хтось не дорікав нам цим достатком, яким ми служимо.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unikając tego, aby nas ktoś nie zganił pośród tej obfitości, którą się przez nas usługuje.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tutaj na celu wykazać, że postawa co do zarządzania tymi pokaźnymi sumami jest z naszej strony bez zarzutu;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unikamy tego, by ktoś doszukiwał się u nas uchybień w związku z tym hojnym datkiem, który mamy rozdzielić.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Suma, którą dotychczas zebrano, jest znaczna, dlatego chcemy przekazać ją w taki sposób, aby nikt nie miał podstaw do jakichkolwiek podejrzeń.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ten należy odnieść aż do "Posłaliśmy razem" w w. 18. Sens jest taki: Wysłaliśmy oprócz Tytusa jeszcze jednego, bardzo gorliwego głosiciela ewangelii, aby uniknąć oskarżenia o niedostateczną dbałość o tak szerokie i obfite pole działania.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2024-05-28T23:04:21Z</dcterms:modified>
</cp:coreProperties>
</file>