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modlić się mężowie w każdym miejscu podnosząc święte ręce bez gniewu i 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mężczyźni modlili się na każdym miejscu,* wznosząc ręce** czyste,*** **** bez gniewu i sporu.*****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Postanawiam więc, (by) modlić się mężowie* w każdym miejscu, podnosząc świątobliwe ręce bez gniewu i sporu;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modlić się mężowie w każdym miejscu podnosząc święte ręce bez gniewu i 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 mężczyźni modlili się przy każdej okazji, wznosząc ręce niesplamione złym postępowaniem,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gniewu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 mężczyźni modlili się na każdym miejscu, podnosząc ręce czyste, bez gniewu i 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się mężowie modlili na każdem miejscu, podnosząc czyste ręce bez gniewu i bez poswarku.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mężowie modlili się na każdym miejscu, podnosząc czyste ręce, bez gniewu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by mężczyźni modlili się na każdym miejscu, podnosząc ręce czyste, bez gniewu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się mężczyźni modlili na każdym miejscu, wznosząc czyste ręce, bez gniewu i bez swarów.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więc, aby mężczyźni modlili się w każdym miejscu, podnosząc do góry ręce czyste, bez gniewu i 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aby mężczyźni modlili się na każdym miejscu, wyzbywszy się gniewu i kłótni; niech modlą się, wznosząc czyste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zatem, aby mężczyźni modlili się w każdym miejscu, wznosząc ręce czyste, wolni od gniewu i niechęci.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Polecam mężczyznom, aby przystępowali do modlitwy z czystym sercem, bez gniewu i niezgody.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żeby mężczyźni modlili się na każdym miejscu, wznosząc czyste ręce, bez gniewu i 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 хочу, щоб чоловіки молилися на кожному місці, підносячи чисті руки без гніву та сумніву.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więc, aby mężczyźni, unosząc czyste ręce, modlili się w każdym miejscu bez gniewu i 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życzeniem jest zatem, żeby mężczyźni, modląc się, bez względu na miejsce, wznosili ręce, które są święte - aby nie unosili się gniewem ani nie wdawali się w 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pragnę, żeby na każdym miejscu mężczyźni modlili się, wznosząc lojalne ręce, bez srogiego gniewu i sprzeczek.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więc, aby na spotkaniach mężczyźni modlili się wznosząc ku Bogu czyste ręce i mając serca wolne od gniewu oraz złości na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każdej okazji, ἐν παντὶ τόπω, por. &lt;x&gt;510 25:16&lt;/x&gt;; &lt;x&gt;610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17:9&lt;/x&gt;; &lt;x&gt;230 24:4&lt;/x&gt;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 hbr.: niesplamione złym postępowaniem, por. &lt;x&gt;130 12:18&lt;/x&gt; w G: οὐκ ἐν ἀληθείᾳ χειρός.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3:18-23&lt;/x&gt;; &lt;x&gt;670 3:3-5&lt;/x&gt;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Efez  uchodził  za  wiodące  miasto  Azji; mogło  tam  mieszkać  wielu  ambitnych  ludzi, podatnych na gniew i spory.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 mężowie modlili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2024-05-31T16:27:28Z</dcterms:modified>
</cp:coreProperties>
</file>