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do górnej komnaty pośpieszyli słudzy, lecz gdy przekonali się, że jej drzwi są zaryglowane, uznali, że król zapewne załatwia się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kiedy zobaczyli, że drzwi komnaty były zamknięte, powiedzieli: Z pewnością król odpoczywa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słudzy jego przyszli, a widząc, iż drzwi gmachu zamknione były, rzekli: Podobno sobie król czyni wczas na sali letniej.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tyłem. A słudzy królewscy wszedszy ujźrzeli zawarte drzwi sale i rzekli: Podobno sobie wczas czyni w gmachu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nadeszli słudzy i spostrzegli, że drzwi letniej komnaty są zaryglowane. Mówili więc do siebie: Z pewnością chce okryć sobie nogi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jego słudzy i spostrzegłszy, że drzwi górnej komnaty są zaryglowane, pomyśleli sobie: Zapewne załatwia swoją potrzebę w chłodnej komórce.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królewscy słudzy i zobaczyli, że drzwi górnej komnaty są zaryglowane, i powiedzieli: Zapewne załatwia swoją potrzebę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przyszli słudzy i spostrzegli, że drzwi górnej komnaty są zaryglowane. Mówili więc: „Na pewno załatwia swoją potrzebę w letniej komnacie”.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spostrzegli, że drzwi górnej izby były zawarte. Ale pomyśleli sobie: ”niewątpliwie załatwia on swoją potrzebę w chłodnej komorze”.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wyszedł, przybyli jego słudzy. Zaś gdy spostrzegli, że drzwi górnej komnaty są zaryglowane, pomyśleli: Zapewne w letniej komnacie załatwia on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wyszedł. I przyszli jego słudzy, i spojrzeli, a oto drzwi komnaty na dachu były zaryglowane. Powiedzieli więc: ”Akurat załatwia naturalną potrzebę w chłodnym wewnętrznym pomieszczeniu”.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2024-06-01T08:25:00Z</dcterms:modified>
</cp:coreProperties>
</file>