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palik, w prawą rękę ujęła młot i rozbiła Siserze głowę, do ziemi przygwoździła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lewą ręką sięgnęła po kołek, a prawą — po młot kowalski; uderzyła Siserę, przebiła jego głowę, przeszyła i przekłuła jego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swą do gwoździa ściągnęła, a prawicę swoję do młota kowalskiego, i uderzyła Sysarę, przebiła głowę jego, i przeraziła, i przekłuła skronie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ściągnęła do gwoździa, a prawą do kowalskich młotów i uderzyła Sisarę szukając w głowie miejsca ranie, i skroń mocno dziurawiąc.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palik, prawą - po ciężki młot. Uderzyła Siserę, zmiażdżyła mu głowę, skroń mu przebiła, przekłuła.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lewą rękę wyciągnęła po palik, A prawą po młot roboczy, Uderzyła Syserę, rozbiła mu głowę. Roztrzaskała, przebiła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ręką sięgnęła po palik, a prawicą po ciężki młot. Uderzyła Siserę, rozbiła mu głowę, przebiła, przekłuła mu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kołek, a prawą po młot ciężki. Uderzyła Siserę, zmiażdżyła mu głowę, przebiła na wylot jego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sięgnęła po kołek, a swą prawicą - po młot roboczy. I uderzyła Siserę, przebiła mu głowę i zdruzgotała, dziurawiąc skroń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sięgnęła po kołek, a swą prawicą po młot robotników; i uderzyła Syserę, przebiła jego głowę, zmiażdżyła oraz przeszyła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wyciągnęła rękę po palik namiotowy, a prawicę po młot ciężko pracujących. I uderzyła Syserę, przebiła mu głowę, i roztrzaskała, i rozcięła jego skronie.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2024-06-02T07:08:11Z</dcterms:modified>
</cp:coreProperties>
</file>