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gałązki przed oczami owiec w korytach, aby parzyły się przy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przed nimi gałęzie w poidłach, aby parzyły się właśnie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silniejsze zwierzęta się parzyły, Jakub kładł pręty w koryta, przed oczy zwierząt, aby parzyły się przed prętami.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wszystkich owiec co rańszych przypuszczanie bywało, kładł Jakób pręty przed oczy owiec w koryta, aby poczynały patrząc na pręty.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pierwsze przypuszczenie do owiec bywało, kładł Jakob pręty w koryta wód przed oczy baranów i owiec, aby zapatrzywszy się na nie poczynały,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Jakub umieszczał owe ponacinane patyki na widocznym miejscu przy poidłach tylko wtedy, gdy miały się parzyć sztuki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ilekroć silne owce się parzyły, kładł Jakub pręty przed owcami w koryta, aby się parzyły przed prętami.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miały się parzyć silne owce, Jakub kładł gałązki w korytach w widocznym miejscu, aby parzyły się przed tymi gałązkami.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więc tak, że gdy parzyły się zwierzęta silne, wtedy Jakub stawiał przed nimi gałązki w korytach, by parzyły się właśnie przy owych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okres parzenia się zwierząt silniejszych, wtedy Jakub kładł owe gałązki przed tymi zwierzętami w koryta, aby parzyły się przy tych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podczas każdego parzenia się silnych owiec Jaakow kładł [gałązki] w korytach tak, by owce je widziały i parzyły się przed gałązkami.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в часі в якому вівці парувалися, зачинаючи в лоні, поклав Яків палиці перед вівцями в коритах, щоб вони парувалися при палицях.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też, że ile razy parzyły się silne owce, Jakób ustawiał przy korytach pręty przed oczyma trzody, by parzyły się naprzeciwko prętów.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parzyły się silne trzody, Jakub wkładał pręty do koryt przed oczy trzód, żeby się parzyły przy prętach.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2024-06-01T23:04:36Z</dcterms:modified>
</cp:coreProperties>
</file>