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prawa, a Jego ustawy? Nie odwracam się od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mam przed oczami wszystkie Jego prawa, Nie odwracam się od żadnej Jego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od jego praw się nie odwróciłem.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sądy jego są przed obliczem mojem i ustawy jego, nie odstąpiłem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bowiem sądy jego przed oblicznością moją a przykazania jego nie odrzuciłem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wszystkie Jego przykazania przed sobą i nie odrzucam od siebie Jego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prawa jego mam przed oczyma, A od przykazań jego nie odstąpiłem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przykazania mam zawsze przed sobą i nigdy od Jego praw nie odstępowałem.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Szanowałem wszystkie Jego nakazy, i Jego praw nie lekceważyłem.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przykazania miałem na uwadze, a praw Jego nie odrzucałem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його суди і оправдання його переді мною, я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mną są wszystkie Jego sądy oraz od Jego praw nie zbaczam.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są przede mną wszystkie jego sądownicze rozstrzygnięcia, a od jego ustaw się nie odwrócę.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Jego ustawy? Nie odwracam się od nich, </w:t>
      </w:r>
      <w:r>
        <w:rPr>
          <w:rtl/>
        </w:rPr>
        <w:t>מִּמֶּנָה לֹא־אָסּור וְחֻּקֹתָיו</w:t>
      </w:r>
      <w:r>
        <w:rPr>
          <w:rtl w:val="0"/>
        </w:rPr>
        <w:t xml:space="preserve"> ; wg &lt;x&gt;230 18:2&lt;/x&gt;, 2: a Jego ustaw nie odrzucam od siebie, </w:t>
      </w:r>
      <w:r>
        <w:rPr>
          <w:rtl/>
        </w:rPr>
        <w:t>לֹא־אָסִיר מֶּנִי וְחֻּקֹתָיו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2024-06-02T12:25:02Z</dcterms:modified>
</cp:coreProperties>
</file>