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 opłat przy ofiarach za winę oraz srebra z opłat przy ofiarach za grzechy nie wnoszono do świątyni JAHWE. Przypadało ono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Syrii, wyruszył, aby walczyć z Gat i zdobył je. Potem Chazael postanowił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Hazael, król Syryjski, a walczył przeciwko Giet, i wziął je. Potem obrócił Hazael twarz swoję, aby ciągnął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Hazael, król Syryjski, i dobywał Get, i wziął ji, i obrócił twarz swą, aby ciągnął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Chazael, król Aramu, wyruszył na wojnę przeciw Gats i zdobył je. Następnie Chazael powziął postanowienie, by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opłat z ofiar za winę i opłat z ofiar za grzechy nie wnoszono do świątyni Pana, one przypadały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 za ofiary pokutne i pieniądze za ofiary przebłagalne za grzechy nie były przynoszone do domu JAHWE, gdyż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pieniądze, które były ofiarowane przy składaniu ofiar wynagradzających i ofiar przebłagalnych, nie wpływały do domu JAHWE, lecz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 ofiary zadośćuczynienia i pieniądze z ofiary przebłagalnej nie wpływały do Świątyni Jahwe, [gdyż]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 за гріхи і срібло за переступи, яке було внесене до господнього дому, було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za ofiary pokutne oraz pieniądze za ofiary zagrzeszne nie były wnoszone do Przybytku WIEKUISTEGO; dostawały się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Chazael, król Syrii, wyruszył i walczył przeciwko Gat, i je zdobył, po czym Chazael zwrócił swe oblicze, by wyruszyć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2024-06-04T06:09:14Z</dcterms:modified>
</cp:coreProperties>
</file>