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grzechów Jeroboama, syna Nebata, w które uwikłał on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nie odstępując od grzechu Jeroboama, syna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czynił, co było złe przed JAHWE. Nie odstąpił od grzechów Jeroboama, syna Nabat, który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Pana. Nie zerwał z grzechami Jeroboama, syna Nebata, do których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i 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зло в господних очах, не відступив від всіх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niegodziwe w oczach WIEKUISTEGO; nie odstępował od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2024-06-02T12:19:25Z</dcterms:modified>
</cp:coreProperties>
</file>