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a jego żona miała na imię Maaka;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ojciec Gabaończyków Jehyjel, a imię żony jego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ociec Gabaon, Jehiel, a imię żony jego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Jeiel, ojciec Gabaona,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жив батько Ґаваона Іїл, й імя його жінки Мооха.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mieszkali: Ojciec Gibeończyków Jejel, zaś imię jego żony to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Gibeonu. Jejel.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2024-05-29T00:20:38Z</dcterms:modified>
</cp:coreProperties>
</file>