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pozbawią życia każdego — małego czy wielkiego, mężczyznę czy kobietę — kto nie szukałby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ktokolwiek nie będzie szukał JAHWE, Boga Izraela, poniesie śmierć — czy to mały, czy wielki, mężczyzna czy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szukał Pana, Boga Izraelskiego, aby był zabity, od najmniejszego aż do największego, od męża aż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kto, prawi, nie szukał JAHWE Boga Izraelskiego, niech umrze, od namniejszego aż do nawiętszego, od męża aż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skazany na śmierć każdy, kto by - mały czy wielki, mężczyzna czy kobieta - nie szukał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czy mały czy wielki, czy mężczyzna czy kobieta, który by nie szukał Pana,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będzie szukał JAHWE, Boga Izraela, poniesie śmierć, zarówno mały jak i duży, mężczyzna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młody czy stary, kobieta czy mężczyzna, kto nie szukał JAHWE, Boga Izraela, podlegał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- wielki czy mały, mężczyzna czy kobieta - nie szukał Jahwe, Boga Izraela,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не шукатиме Господа Бога Ізраїля, згине від молодого до старого, від чоловіка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by nie szukał WIEKUISTEGO, Boga Israela, aby został zabity, od najmniejszego do największego, od męża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każdy, kto by nie szukał JAHWE, Boga Izraela, został uśmiercony – czy to mały, czy wielki, czy to mężczyzna, czy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2024-05-29T00:21:34Z</dcterms:modified>
</cp:coreProperties>
</file>