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Izraela, wyruszył zatem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król Izraela, wyruszył zatem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Joasz, król Izraela, i spojrzeli sobie w oczy, on i Amazjasz, król Judy, w Bet-Szemesz,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Joaz, król Izraelski, i wejrzeli sobie w oczy, on i Amazyjasz, król Judzki, w Betsemes,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Wyjachał tedy Joas, król Izraelski, i oglądali się społem, a Amazjasz, król Judzki, był w Betsames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Joasz, król izraelski, i zmierzyli się zbrojnie - on i Amazjasz, król judzki -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nadciągnął Joasz, król izraelski, i zmierzyli się w boju,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Joasz, król Izraela, wyruszył i w Bet-Szemesz, które należy do Judy, stoczyli bitwę – on i Amazjasz,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Joas, król izraelski, i zmierzyli się - on i Amazjasz, król judzki - pod Bet-Szemesz, które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Йоас цар Ізраїля, і побачили один одного сам Амасія і цар Юди в Ветсамусі, що є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Joasz, król Israela wyciągnął oraz w Beth Szemesz, które jest w Judzie, spojrzeli sobie w oczy, on i Amacjasz,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 Jehoasz.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2024-06-01T02:56:38Z</dcterms:modified>
</cp:coreProperties>
</file>