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Dookoła, poniżej górnej krawędzi, widniały w dwóch rzędach podobizny cielców,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 dokoła znajdowały się podobizny wołów, których było po dziesięć na każdym łokciu, a otaczały morze dokoła. Były dwa rzędy tych wołów odlanych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niem zewsząd w około były podobieństwa wołów, których było dziesięć w łokciu, a otaczały morze w około; a były dwa rzędy tych wołów odlanych pospołu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Podobieństwo też wołów było pod nim, a na dziesięć łokiet, zewnątrz, niejakie rzezania, jakoby dwiema rzędy śrzodek morza obtaczały. Woły też były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były dokoła odlewy rozchylonych kielichów kwiatowych, dziesięć na jeden łokieć, opasujących to ”morze” w krąg;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nią były wokoło ozdoby w kształcie ogórków, po dziesięć na każdy łokieć długości, okalających kadź dookoła.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podobizny wołów, naokoło, dookoła niego, na dziesięć łokci, okalające morze. Dwa rzędy wołów były odlane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przypominające woły. Podwójny rząd takich ozdób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wyobrażenia kwiatów otaczały je dookoła wieńcem na trzydzieści łokci; okalały one morze dookoła dwoma rzędami i zostały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подоба телят, довкруги окружають його, десять ліктів довкруги умивальниці довкола. Він вилив два ряди телят коли їх виливав,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 nim, przy brzegu, wokoło, otaczały je wizerunki ogórków, których było dziesięć na łokieć i wokoło otaczały Morze; dwa rzędy ogórków ulanych wraz z 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spodem, dookoła niego, okalało je coś w rodzaju dyniowatych ozdób, po dziesięć na jeden łokieć, otaczających morze ze wszystkich stron. Te dyniowate ozdoby były w dwóch rzędach, odlane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2024-05-23T03:56:48Z</dcterms:modified>
</cp:coreProperties>
</file>