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dużo nas tutaj. Jest pora deszczowa. Nie jesteśmy w stanie stać tak na zewnątrz. Ponadto tej sprawy nie da się załatwić w jeden dzień albo dwa. Nasza nieprawość jest na to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 i pora deszczowa i nie możemy stać na dworze. Ponadto ta sprawa nie jest na jeden dzień ani dwa, gdyż jest nas wielu, którzy dopuściliśmy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wielki jest lud, i czas dżdżysty, i nie możemy stać na dworze; dotego ta sprawa nie jest dnia jednego, ani dwóch; bo nas wiele, którzyśmy się tego przestępstwa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iż lud wielki jest i czas dżdżysty, a nie możemy stać na dworze, a sprawa nie jest jednego dnia albo dwu (bośmy barzo zgrzeszyli w tej mowie),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deszczowa, tak że nie można pozostać na dworze; a sprawa ta nie na dzień jeden ani dwa, gdyż wielu z nas w tej sprawie zawiniło.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ludu tu dużo i jest pora deszczowa, więc nie można stać na dworze; nie jest to także sprawa do załatwienia w jeden lub dwa dni, gdyż jest nas wielu, którzy w tej sprawie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 nie pozwala zostawać na dworze! Nie jest to sprawa na jeden czy dwa dni, bo bardzo zgrzeszyliśmy w tym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nas wielu, a z powodu obecnej pory deszczowej nie sposób przebywać długo na dworze. Ponadto sprawa ta nie jest do załatwienia w jeden czy dwa dni, gdyż wielu z nas jest w nią zamieszanych.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czas deszczowy. Nie sposób wytrzymać na otwartym polu. Ponadto sprawy tej nie można załatwić w przeciągu jednego lub dwóch dni, gdyż wielu spośród nas zawiniło pod tym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wielki, czas dżdżysty, więc nie możemy stać na dworze; to sprawa nie jednego dnia, ani dwóch, gdyż wielu dopuściło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jest liczny, a to pora deszczów i nie można stać na dworze, zadanie to zaś nie zajmie jednego czy dwóch dni, gdyż wielce się zbuntowaliśmy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2024-05-29T14:18:19Z</dcterms:modified>
</cp:coreProperties>
</file>