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Maasejasz, syn Barucha, który był synem Kol-Chozego, a ten synem Chazajasza, syna Adajasza, który z kolei był synem Jojariba, syna Zachariasza, który był synem Haszeloniego.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Kol-Chozego, syna Chasajasza, syna Chadajasza,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Cholhozowego, syna Hasajaszowego, syna Hadajaszowego, syna Jojarybowego, syna Zacharyjaszowego, syna Sylończykowego.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Maasia syn Baruch, syn Cholhoza, syn Hazja, syn Adaja, syn Jojarib, syn Zachariaszów, syn Silonitów;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syn Barucha, syna Kol-Chozego, syna Chazajasza, syna Adajasza, syna Jojariba, syna Zachariasza,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Kol-Chosego, syna Chazajasza, syna Adajasza, syna Jojariba, syna Zachariasza, syna Hasziloniego;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Maaseja, syn Baruka, syna Kol-Chozego, syna Adaji, syna Jojariba, syna Zekarji,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Маасія син Варуха, син Халаза, син Озії, син Адая, син Йояріва, син Захарія, син Силонія.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Maseji, syn Barucha, syna Kol–Choza, syna Chazajasza, syna Adaji, syna Jojariba, syna Zacharjasza,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Kolchozego, syna Chazajasza, syna Adajasza, syna Jojariba, syna Zachariasza, syna Szelanity.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2024-06-02T01:23:50Z</dcterms:modified>
</cp:coreProperties>
</file>