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(tylko) sprawę trudną przedkładali bezpośrednio Mojżeszowi, a w każdej sprawie pomniejszej rozstrzygali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rozstrzygać sprawy ludu w sposób stały. Tylko sprawy trudne przedkładali bezpośrednio Mojżeszowi — w każdej sprawie pomniejszej radzili sobie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czasie. Trudne sprawy zanosili do Mojżesza, a każdą drobniejszą sprawę sami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sądzili lud każdego czasu; trudne rzeczy odnosili do Mojżesza, a każdą rzecz mniejszą sami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sądzili lud czasu każdego, a cokolwiek było ważniejszego, odnosili do niego, łacniejsze tylko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wyroki wydawali ludowi w każdym czasie, a tylko ważniejsze sprawy przedkładali Mojżeszowi, wszystkie lżejsze natomiast sami rozstrzygali.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tylko sprawę trudniejszą przedkładali Mojżeszowi, a każdą sprawę mniejszą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sądzili lud w każdym czasie. Ważniejszą sprawę przedkładali Mojżeszowi, a każdą mniejszą sprawę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dzień zajmowali się oni rozstrzyganiem sporów. W sprawach trudnych odwoływali się do Mojżesza, a sprawy mniejszej wagi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stale wykonywali sądy nad ludem, ale [każdą] trudną sprawę mieli odsyłać do Mojżesza; wszystkie zaś mniejsze sprawy rozstrzygali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Sądzili ludzi o stałych porach. Trudną sprawę przynosili do Moszego, a każdą drobną sprawę rozsądzali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судили нарід кожної години. А надмірно важку справу приносили до Мойсея, а кожну малу справу самі судили.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sądzili lud o każdym czasie; każdą sprawę mniejszą rozsądzali sami, a sprawę trudniejszą przedstawiali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sądzili lud przy każdej sposobności. Trudną sprawę przedkładali Mojżeszowi, lecz każdą sprawę pomniejszą rozpatrywali sami jako sędziowie.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2024-05-31T23:23:06Z</dcterms:modified>
</cp:coreProperties>
</file>