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Twego ołtarza, Do Boga mojej radości i wesela, I będę Cię, Boże — mój Boże — wysławiał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Boga, mojego wesela i radości; będę cię wysławiał na harfie, Boże,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przystąpił do ołtarza Bożego, do Boga wesela i radości mojej; i będę cię wysławiał na harfie,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wynidę do ołtarza Bożego, do Boga, który uwesela młodość moję. Będęć wyznawał na cytrze,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ołtarza Bożego, do Boga, który jest moim weselem. Radośnie będę Cię chwalił przy wtórze harfy,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 wesela i radości mojej, I będę cię wysławiał na cytrze, Boże, Boże, mój...!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przystąpię do Bożego ołtarza, do Boga mojej radości i mojego wesela. Będę Cię wysławiał na cytrze,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Bożego ołtarza, do Boga, który rozwesela moją młodość. Będę Cię wysławiał przy wtórze liry,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przystąpię do ołtarza Bożego, do Boga, mojej radości i mego wesela; wtedy wysławiać Cię będę przy dźwiękach harfy,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унаслідили землю їхнім мечем, і їх не спасла їхня рука, але твоя правиця і твоє рамено і освітлення твого лиця, бо Ти їх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przyszedł do ołtarza prawdziwego Boga, do Boga radości i mojego wesela, oraz lutnią składał Ci dziękczynienie,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podejdę do ołtarza Bożego, do Boga, mego radosnego weselenia się. I będę cię sławić na harfie, Boże,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2024-06-02T16:56:31Z</dcterms:modified>
</cp:coreProperties>
</file>