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Boże, Twoją łaskę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obrębie Twojej świątyni Rozważamy Twą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twoje imię, Boże, tak i chwała twoja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krańce ziemi; twoja prawica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Uważamy, o Boże! miłosierdzie twoje w pośród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Przyjęliśmy, Boże, miłosierdzie twoje, w pośrzód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rozważamy Twoją łaskawość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Boże, łaskę twoją We wnętrzu świątyni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rozmyślamy o Twojej łasce wewnątrz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 Twą łaskawość, Boże,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 Twą łaskawość, Boże, pośrodku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потрудився на віки і житиме до кінця, бо не побачить знищення, коли бачить мудрих, що вмирають.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Twojej Świątyni, Boże, rozmyślamy nad Twoją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twoje imię, Boże, tak i twoja sława aż po krańce ziemi. Prawica twoja pełna jest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2024-05-31T10:39:55Z</dcterms:modified>
</cp:coreProperties>
</file>