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dla nas Bogiem wciąż zsyłającym ratunek, JAHWE, nasz Pan, w obliczu śmierci zawsze wskazuje nam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zrani głowę swoich wrogów i owłosioną czaszkę tego, który trwa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Bóg nasz, Bóg obfitego zbawienia; panujący Pan z śmierci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Bogiem zbawiającym i PANSKIE, Pańskie wyszcie z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wyzwala, i Pan Bóg daje ujść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zbawienia, Pan wszechmocny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zbawiającym, BÓG, Pan,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wyzwala; do JAHWE BOGA należą bramy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to Bóg wybawienia, Jahwe-Pan, i od śmierci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очікувала погорду і клопіт, і я очікував співчутливого, і не було, і потішника,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 i u Pana, WIEKUISTEGO, znajdują się wyjścia 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roztrzaska głowę swych nieprzyjaciół, włochate ciemię każdego, kto chodzi w swej winie.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2024-06-03T12:22:41Z</dcterms:modified>
</cp:coreProperties>
</file>