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wiecznie! Dopóki (świeci) słońce, niech ma następców jego imię! Niech ludzie błogosławią się nim wzajemnie!* Wszystkie narody niech mu życzą 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imię? Oby trwało wiecznie! Dopóki świeci słońce, niech noszą je następcy; Niech ludzie błogosławią nim sobie wzajemnie, A wszystkie narody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 wieki; póki słońce trwa, trwać będzie jego imię;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błogosławieni w nim, a wszystkie narody nazwą go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będzie na wieki; pokąd słońce trwa, dziedziczyć będzie imię jego, a błogosławiąc sobie w nim wszystkie narody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jego na wieki błogosławione, przed słońcem trwa imię jego. I będą w nim błogosławione wszytkie pokolenia ziemskie, wszyscy narodowie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trwa na wieki; jak długo świeci słońce, niech wzrasta jego imię! Niech się wzajemnie nim błogosławią! Niech wszystkie narody ziemi życzą mu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wiecznie, Niech imię jego kwitnie, póki świeci słońce! Niech ludzie błogosławią się nim wzajemnie! Niech sławią 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na wieki jego imię, niech wzrasta jego imię dopóki świeci słońce, niech będą błogosławione w nim wszystkie narody i niech go wysławiają!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na wieki, dłużej niż słońce niech trwa jego imię. Jego błogosławieństwa niech życzą sobie wszystkie ludy ziemi i wszystkie narody niech go zwą szczęśliwym”.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na wieki, niech wzrasta, póki słońce świecić będzie. Niech w nim błogosławione będą wszystkie pokolenia ziemi i niech go sławią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ввійду до святині Бога і пізнаю їх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przetrwa na wieki; jego Imię wzrośnie w obliczu słońca; będą się nim chwalić wszystkie ludy i będą je nazywać 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niech trwa po czas niezmierzony; niech przed obliczem słońca jego imię wzrasta, dzięki niemu też niech sobie błogosławią. Niechaj wszystkie narody zwą go szczęśliwym.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2024-06-01T10:46:44Z</dcterms:modified>
</cp:coreProperties>
</file>