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JAHWE nie dotknie głodem, lecz udaremni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pozwoli, by dusza sprawiedliwego cierpiała głód, a rozproszy majątek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 Pan łaknąć duszy sprawiedliwego; ale majętność niezbożników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udręczy Pan głodem dusze sprawiedliwego, a zasadki niezbożnych wywróci.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Prawego Pan nie zagłodzi, lecz odrzuci żądze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dopuści, aby sprawiedliwy głód cierpiał, lecz udaremnia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pozwoli głodować sprawiedliwemu, odrzuca żądze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dopuszcza, by prawy cierpiał głód, ale odrzuca żądzę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dopuści, by głód cierpiał sprawiedliwy, ale żądzę bezbożnych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 заморить голодом праведну душу, а знищить життя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pozwala łaknąć duszy sprawiedliwego, lecz odtrąca żądzę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pozwoli głodować duszy prawego, ale żądzę niegodziwców odtrąci.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2024-06-02T14:07:08Z</dcterms:modified>
</cp:coreProperties>
</file>