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rozumu, ani rady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mądrości, ani rozumu, ani rady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mądrości, nie masz roztropności, nie masz rady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roztropności ani rozumu, ani rady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zrozumienia, ani rady wbrew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mądrości ani roztropności, ani rady, jak tylko ta, która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mądrość, ani roztropność, ani rada nic nie pomogą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мудрості, немає мужності, немає ради проти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mądrości, rozumu, ani rady wobec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żadnej mądrości ani żadnego rozeznania, ani żadnej rady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5:12-13&lt;/x&gt;; &lt;x&gt;240 2:6&lt;/x&gt;; &lt;x&gt;240 3:5&lt;/x&gt;; &lt;x&gt;240 15:33&lt;/x&gt;; &lt;x&gt;290 40:13-14&lt;/x&gt;; &lt;x&gt;530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2024-06-02T00:05:03Z</dcterms:modified>
</cp:coreProperties>
</file>