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1"/>
        <w:gridCol w:w="4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Pan, a niemasz oprócz mnie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JAHWE, a nie masz oprócz mnie zbawiciela!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tylko Ja istnieję, a poza Mną nie ma żadnego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jestem Panem, a oprócz mnie nie ma wybawiciela.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jedynie Ja jestem JAHWE, poza Mną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poza Mną nie ma zbawcy!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to, Ja jestem Jahwe i poza mną nie ma wybawcy!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Бог, і немає опріч Мене того, що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WIEKUISTY, a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a oprócz mnie nie ma wybawcy”.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2024-05-31T23:22:05Z</dcterms:modified>
</cp:coreProperties>
</file>