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ich przeprowadził przez głębie jak konia po stepie – 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Ten, który ich przeprowadził przez głębie jak konia po stepie — tak,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głębiny, jak konia na pustyni, tak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przepaści, jako konia po puszczy, a nie szwankowali?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 wywiódł przez głębokości jako konia w puszczy nieszwankującego,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prowadził przez morskie głębiny jak konia na stepie, tak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głębiny jak konia po stepie, a 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ich przez odmęty jak konia po stepie, i 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prowadził ich przez morskie odmęty jak rumaka po stepie, tak że się nie potknęli?”.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wiódł przez odmęty jak gdyby rumaka na pustyni, [tak że] nie ponieśli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їх через безодню як коня через пустиню, і не були струджені,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ich przez głębie, jak rumaki po stepie i nie ponieśli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ich przeprowadził przez rozkołysane wody, tak iż się nie potknęli – jak koń na pustkowiu?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2024-06-01T05:10:48Z</dcterms:modified>
</cp:coreProperties>
</file>