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2"/>
        <w:gridCol w:w="52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też obcował z mężczyzną tak, jak obcuje się z kobietą, jest to obrzydliwością.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obcował z mężczyzną tak, jak z kobietą, jest to bowiem obrzydliwością.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będziesz obcował z mężczyzną jak z kobietą.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obrzydliwość.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mężczyną nie będziesz obcował, jako z niewiastą; obrzydliwością to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mężczyzną nie złączaj się złączeniem niewieścim: bo brzydkość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obcował z mężczyzną, tak jak się obcuje z kobietą. To jest obrzydliwość!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cieleśnie obcował z mężczyzną jak z kobietą. Jest to obrzydliwością.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współżył z mężczyzną, tak jak się współżyje z kobietą, gdyż jest to obrzydliwością.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ci współżyć z mężczyzną, tak jak się współżyje z kobietą - byłoby to obrzydliwe!.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obcował z mężczyzną, tak jak się obcuje z kobietą, bo to jest obrzydliwość!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będziesz obcował z mężczyzną, tak jak obcuje się z kobietą. Jest to obrzydliwością.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спатимеш з чоловіком жіночим ложем, бо це огидне.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obcuj z mężczyzną jak z niewiastą; to jest ohydą.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ʼ”Nie wolno ci położyć się z mężczyzną” tak, jak się kładziesz z kobietą.” Jest to obrzydliwość.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2024-05-29T15:08:40Z</dcterms:modified>
</cp:coreProperties>
</file>