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pozostanie coś z mięsa tej rzeźnej ofiary do trzeciego dnia, należy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coś z mięsa tej ofiary 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co zostało mięsa z tej ofiary do trzeciego dnia,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by kolwiek nalazł dzień trzeci,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z tego mięsa pozostanie jeszcze na trzeci dzień, to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część mięsa tej ofiary pozostała jeszcze na trzeci dzień, to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jeszcze w trzecim dniu zostało mięso z tej ofiary, to powinno być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 jednak pozostało z mięsa ofiary aż do trzeciego dnia, to należy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zostanie z mięsa jego uczty na trzeci dzień, będzie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осталось з мяса жертви до третого дня,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zostanie z mięsa tej ofiary do trzeciego dnia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mięsa ofiary pozostanie na trzeci dzień, ma zostać spalone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2024-05-29T10:56:56Z</dcterms:modified>
</cp:coreProperties>
</file>