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w Tachpanches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natomiast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Tachpanches doszło do Jeremiasza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w Tachpanchos,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Jeremiasza w Tafnis,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Jeremiasza w Tachpanches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Jahwe przemówił do Jeremiasza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Єремії в Тафні,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Tachpanches,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Jeremiasza w Tachpanches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2024-06-01T19:30:13Z</dcterms:modified>
</cp:coreProperties>
</file>