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Chazor legowiskiem szakali,* pustkowiem na wieki, nikt tam nie zamieszka i nie zatrzyma się tam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Chazor legowiskiem szakali, pustkowiem na wieki. Nie zamieszka tam nikt, nie zatrzyma się tam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 stanie się siedliskiem smoków, pustkowiem na wieki. Nikt tam nie zamieszka i żaden syn człowieka nie będzie w nim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Hasor mieszkaniem smoków, pustynią aż na wieki; nie osadzi się tam nikt, ani mieszkać będzie w nim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Asor mieszkaniem smoków, spustoszony aż na wieki. Nie będzie tam mieszkał mąż ani przebywał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 stanie się siedliskiem szakali, pustkowiem na wieki. Nikt nie będzie tam mieszkał, nie osiedli się tam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Chazor legowiskiem szakali, pustkowiem po wszystkie czasy, nikt tam nie zamieszka i nie będzie tam przebywał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 stanie się siedliskiem szakali, pustkowiem na wieki. Nikt tam nie będzie mieszkać ani nie będzie przebywać w nim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 stanie się legowiskiem szakali, pustkowiem na zawsze. Nikt tam nie zamieszka i nie osiedli się tam żaden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Chacor siedliskiem szakali, pustkowiem przez wieki. Nikt tam nie zamieszka i żaden człowiek nie będzie w nim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пророкував Єремія проти народів Елама.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 zamieni się w legowisko szakali, w wieczne pustkowie; nie zamieszka tam człowiek i nie zagości syn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Chacor legowiskiem szakali, bezludnym pustkowiem po czas niezmierzony. Nikt nie będzie tam mieszkał ani żaden z synów ludzkich nie osiedli się w nim jako przybysz”.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49:18&lt;/x&gt;; &lt;x&gt;300 50:40&lt;/x&gt;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2024-06-01T21:04:51Z</dcterms:modified>
</cp:coreProperties>
</file>