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Chaldejczyków! – oświadczenie JAHWE – i na mieszkańców Babilonu, i na jego książąt oraz mędrców!*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Chaldejczykom! — oświadcza JAHWE. — Miecz mieszkańcom Babilonu, jego książętom oraz mędrcom!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Chaldejczyków, mówi JAHWE, i na mieszkańców Babilonu, na jego książąt i mędrców;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przyjdzie na Chaldejczyków, mówi Pan, i na obywateli Babilońskich, i na książąt jego, i na mędrców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Chaldejczyki, mówi JAHWE i na obywatele Babilońskie, i na książęta, i na mądre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Chaldejczyków - wyrocznia Pana - na mieszkańców Babilonu, na jego przywódców oraz na jego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niech się zwróci przeciwko Chaldejczykom - mówi Pan - i przeciwko mieszkańcom Babilonu, przeciwko jego książętom, i przeciwko jego mędrcom.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Chaldejczykom – wyrocznia JAHWE – i przeciwko mieszkańcom Babilonu, przeciwko jego książętom i przeciwko jego mędrcom;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Chaldejczykom - wyrocznia JAHWE - i przeciwko mieszkańcom Babilonu, przeciwko książętom i mędrcom.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Chaldejczyków - to wyrok Jahwe - i na mieszkańców Babilonii, na jej książąt i mędrców!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халдеїв і проти тих, що живуть в Вавилоні, і проти його вельмож і проти його розумних.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Kasdejczyków mówi WIEKUISTY, na mieszkańców Babelu, książęta i jego mędrców!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miecz przeciw Chaldejczykom – brzmi wypowiedź JAHWE – i przeciw mieszkańcom Babilonu, i przeciw jego książętom, i przeciw jego mędrcom.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2024-06-02T12:33:01Z</dcterms:modified>
</cp:coreProperties>
</file>