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pustą miskę, połknął mnie jak smok.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Napełnił mną swój brzuch, ograbił z mych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zmiażdżył Nabuchodonozor, król Babilonu, uczynił mnie pustym naczyniem, połknął mnie jak smok, napełnił swój brzuch moimi rozkoszami i 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mię, potarł mię Nabuchodonozor, król Babiloński, uczynił mię naczyniem próżnem, połknął mię jako smok, napełnił brzuch swój rozkoszami mojemi, i wygnał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Zjadł mię, pożarł mię Nabuchodonozor, król Babiloński, uczynił mię jako naczynie czcze, połknął mię jako smok, napełnił brzuch swój pieszczotą moją i wygnał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wyniszczył Nabuchodonozor, król babiloński, następnie porzucił jak puste naczynie. Niby smok mnie pochłonął, wypełnił swe wnętrzności tym, co dawało mi rozkosz, 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zniszczył mnie Nebukadnesar, król babiloński, odstawił mnie jak puste naczynie, pochłonął mnie jak potwór, napełnił mną swój brzuch, wypędził mnie z mojej rozkosznej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zniszczył Nebukadnessar, król Babilonu, odstawił mnie jak puste naczynie, pochłonął mnie jak smok, by napełnić swój brzuch tym, co dawało mi rozkosz, 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«Pożarł mnie i zniszczył król babiloński Nabuchodonozor, i uczynił ze mnie puste naczynie. Połknął mnie jak smok, napełnił swój brzuch. Wypędził mnie z mojego 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Pożerał mnie i wysysał Nebukadnezar, król babiloński, po czym odstawił jak próżne naczynie. Niby smok mnie pochłonął, brzuch swój napełnił, wygnał mnie z raju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пожер, мене розділив, мене захопив легкий посуд Навуходоносор цар Вавилону. Поглотив мене як дракон, наповнив своє черево моєю їжею.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Nabukadrecar, król Babelu mnie zgładził; zostawił mnie jak wypróżnione naczynie, pochłonął mnie jak krokodyl; napełnił swój brzuch moimi słodyczami, a mnie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”Nebukadreccar, król Babilonu, pożarł mnie; wprawił mnie w zamieszanie. Postawił mnie jak puste naczynie. Połknął mnie jak wielki wąż; napełnił swój brzuch moimi smakołykami. Spłukał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2024-06-02T15:23:49Z</dcterms:modified>
</cp:coreProperties>
</file>