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w którym zstąpił do świata umarłych, wywołałem u wszystkich płacz. Zamknąłem nad nim otchłań, odciąłem strumienie, skończyło się bogactwo wielkich wód. W żałobie nad nim pogrążę Liban. Na polach zwiędną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Dnia, którego on zstąpił do grobu, uczyniłem lament, zawarłem dla niego przepaść, i zahamowałem strumienie jej, aby się zastanowiły wody wielkie; i uczyniłaem, że się zaćmił dla niego Liban, a wszystkie drzewa polne dla nie go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zstąpił do piekła, przywiodłem żałobę, okryłem go głębokością i zahamowałem rzeki jego a powściągnąłem wody wielkie. Zasmucił się nad nim Liban i wszytkie drzewa polne zachwiały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on zszedł do Szeolu, na znak żałoby zamknąłem nad nim Otchłań, zatrzymałem jej strumienie i zastawiłem wielkie wody; z jego powodu spowiłem Liban w strój żałobny i z jego powodu 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dniu, gdy zstąpił do krainy umarłych, okryję otchłań ciężką żałobą po nim, wstrzymam jej strumienie i zatamowane zostaną wielkie wody; Liban przyoblekę w szatę żałobną z powodu niego, i z powodu niego zwiędną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gdy zstąpił on do Szeolu, pogrążyłem się w żałobie, zamknąłem z jego powodu głębinę, wstrzymałem jej rzeki i zostały zatrzymane obfite wody. Z jego powodu okryłem cieniem Liban, przez niego uschły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gdy ten cedr zstąpił do krainy umarłych, kazałem obchodzić po nim żałobę. Zamknąłem nad nim głębiny, wstrzymałem jej rzeki i wchłonęły go wielkie wody. Z jego powodu Liban okrył się żałobą i 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on zstąpił do Szeolu, urządziłem żałobę, zawarłem nad nim otchłań, wstrzymałem jej rzeki, przestały płynąć mnogie wody. Z powodu niego ciemnością okryłem Liban, przez niego uwiędły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zstąpił on do Krainy Umarłych, żałobą nad nim kazałem okryć się toni; zatrzymałem jej strumienie tak, że zostały zatamowane obfite wody; z jego powodu zaćmiłem Liban oraz z jego powodu zanikły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on zstąpi do Szeolu, sprawię, że nastanie żałość. Z jego powodu zakryję głębinę wodną, by zatrzymać jej strumienie i żeby zostały powstrzymane mnogie wody; i z jego powodu okryję Liban ciemnością, i z jego powodu pomdleją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2024-06-02T16:45:13Z</dcterms:modified>
</cp:coreProperties>
</file>