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Ciebie, Pana, naszego Boga, jest miłosierdzie i przebaczenie, gdyż zbuntowaliśmy się przeciwko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Pana,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przebaczenie, choć zbuntowaliśmy się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Panu, Bogu naszemu, miłosierdzie i litość; ponieważeśmy mu odporni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Panu Bogu naszemu, miłosierdzie i zlitowanie: bośmy odstąpili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Bóg nasz, jest miłosierny i okazuje łaskawość, mimo że zbuntowaliśmy się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Pana, Boga naszego, jest zmiłowanie i przebaczenie, gdyż zbuntowaliśmy się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naszego Boga, jest miłosierdzie i przebaczenie, pomimo tego, że buntowaliśmy się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nasz, Bóg, jest miłosierny i przebacza, mimo że zbuntowaliśmy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Pana, Boga naszego, jest miłosierdzie i przebaczenie, choć zbuntowaliśmy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Господеві Богові нашому милосердя і ласка, бо ми відступили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Pana, naszego Boga, miłosierdzie i litość, ponieważ byliśmy Mu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naszego Boga, należą zmiłowania i akty przebaczenia, bośmy się zbuntowali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2024-05-29T00:23:34Z</dcterms:modified>
</cp:coreProperties>
</file>