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przystojni młodzieńcy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piękne dziewice i nawet młodzieńcy zemdleją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pomdleją panienki piękne, nawet i młodzieńcy od onego pragnienia;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zemdleją panienki piękne i młodzieńcy dla pragnienia;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ten pomdleją z pragnienia piękne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mdleć będą z pragnienia piękne panny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omdlewały z pragnienia piękne dziewczęta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omdleją z pragnienia piękne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omdlewać będą z pragnienia piękne dziewice i kwiat waszej młodzieży;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стане через спрагу гарних дівчат і молодців,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od owego pragnienia pomdleją nadobne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 powodu tego pragnienia omdlewać będą piękne dziewice, a także młodzieńcy;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2024-05-29T22:07:46Z</dcterms:modified>
</cp:coreProperties>
</file>