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aby miał kłamać, ani synem człowieczym, żeby miał żałować. Czy on powie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uczyni? Czy wypowie, a 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Bóg jako człowiek, aby kłamał, ani jako syn człowieczy, ażeby żałował; azaż on rzecze, a nie uczyni? wymówi,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jako człowiek, aby kłamał, ani jako syn człowieczy, żeby się odmieniał. Rzekł tedy, a nie uczyni? mówił,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by kłamał, nie jak syn ludzki, by się wycofywał. Czyż On powie coś, a nie uczyni tego, lub nie wykona tego, co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nie dotrzymał słowa Ani synem człowieczym, aby żałował. Czy On powiada, a nie czyni, I mówi,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kłamał, ani śmiertelnikiem, by czegoś żałował. Czy On mówi, a tego nie czyni, zapowiada, i tego 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który kłamie, ani syn ludzki, co się wycofuje! Czy On powie coś, a tego nie uczyni, lub przyobieca, a tego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to nie człowiek, aby miał zwodzić, to nie syn człowieczy, by miał żałować [czynu]! Czy On wyrzekł coś, co się nie ziściło? Czy powiedział - a nie spełniło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żeby był przewrotny, ani nie jest śmiertelnikiem, żeby ustępował. Czy On powie i nie uczyni? Czy mówi i nie wypełni?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як людина, щоб вагався, ані не як людський син, щоб сприймав погрозу. Чи він, сказавши, не вчинить? Скаже і не дотримає?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śmiertelnym aby kłamał, ani nie jest synem człowieka by żałował. Czy On coś powiedział a nie uczynił, wyrzekł a nie spełnił?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miał kłamać, ani synem ludzkim, by miał żałować. Czy powiedział, a nie uczyni, i mówił, a nie spełni?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2024-06-02T16:16:22Z</dcterms:modified>
</cp:coreProperties>
</file>