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przygotujesz* dwa roczne baranki bez skazy oraz dwie dziesiąte efy najlepszej (pszennej) mąki na ofiarę z pokarmów, rozczynionej oliwą, wraz z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 dwa roczne baranki bez skazy oraz, na ofiarę z pokarmów, dwie dziesiąte efy najlepszej pszennej mąki rozczynionej oliwą z odpowiadającą 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dniu szabatu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roczne baranki bez skazy i dwie dziesiąte efy mąki pszennej zmieszanej z oliwą na ofiarę z pokarmów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sabatu ofiarować będziesz dwa baranki roczne zupełne, i dwie dziesiąte części efy mąki pszennej z oliwą nagniecionej na ofiarę śniedną i z mokrą jej ofiarą.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sobotni ofiarujcie dwu baranków rocznych niepokalanych i dwie dziesiąte części białej mąki, oliwą rozczynionej, na ofiarę i mokre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winniście złożyć w ofierze dwa roczne jagnięta bez skazy z dwiema dziesiątymi efy najczystszej mąki zaprawionej oliwą, jako ofiarę pokarmową, i należącą do tego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sabatu zaś dwoje jagniąt rocznych bez skazy oraz dwie dziesiąte efy przedniej mąki na ofiarę z pokarmów, zaczynionej oliwą,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należy również złożyć w ofierze dwoje rocznych jagniąt bez skazy, a także dwie dziesiąte efy najczystszej mąki zaczynionej oliwą na ofiarę pokarmową oraz przepisaną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złożycie w ofierze dwa roczne baranki bez skazy. Do tego, na ofiarę pokarmową - dwie dziesiąte efy najlepszej mąki zaczynionej oliwą oraz odpowiednią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[będziecie składać] dwa roczne baranki bez skazy i dwie dziesiąte części efy wyborowej mąki zagniecionej z oliwą na ofiarę z pokarmów; do tego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Szabatu [przybliżysz w oddaniu] dwa pierwszoroczne barany, doskonałe, dwie dziesiąte części [efy] wybornej mąki zmieszanej z oliwą jako oddanie hołdownicze [mincha], a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суботнім приведете двох однолітних ягнят без вади і дві десятини пшеничної муки замісеної в олії на жертву і напиток,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 dwoje zdrowych, rocznych jagniąt i dwie dziesiąte efy przedniej mąki zaczynionej oliwą na ofiarę z pokarmów, wraz z jej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 dniu sabatu będą dwa zdrowe, roczne baranki oraz dwie dziesiąte miary wybornej mąki jako ofiara zbożowa nasączona oliwą, wraz z towarzyszącą jej ofiarą płynną,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προσάξετε.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2024-05-23T12:34:41Z</dcterms:modified>
</cp:coreProperties>
</file>