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Mojżesza i do Eleazara, kapłana, i do zgromadzenia synów Izraela – (tych) uprowadzonych i zdobycz, i łup – do obozu, na stepy Moabu, które są nad Jordanem (naprzeciw)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poprowadzili do Mojżesza, do kapłana Eleazara i do całego zgromadzenia synów Izraela. Poprowadzili tych uprowadzonych, całą zdobycz i łup, do obozu na stepach Moabu, które rozciągają się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więźniów, zdobycz i łup do Mojżesza, do kapłana Eleazara i do zgromadzenia synów Izraela, do obozu na równinach Moabu, które są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Mojżesza i do Eleazara kapłana, i do zgromadzenia synów Izraelskich więźnie, i łupy, i korzyści do obozu na pola Moabskie, które są nad Jordanem przeciw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Mojżesza i Eleazara kapłana, i do wszytkiego zgromadzenia synów Izraelowych; inny lepak statek znieśli do obozu na polach Moab nad Jordanem przeciwko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jeńców, zdobycz i łup do Mojżesza, kapłana Eleazara i całej społeczności Izraelitów, do obozu, który znajdował się na stepach Moabu, położonych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Jeńców, zdobycz i łup przywiedli potem do Mojżesza i do Eleazara, kapłana, i do zboru synów izraelskich, w obozie na stepach moabskich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sprowadzili jeńców, zdobycz i łup, do Mojżesza, kapłana Eleazara i całej społeczności Izraelitów, do obozu, który się znajdował na równinach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Jeńców, zdobycz i łup przywiedli do Mojżesza, kapłana Eleazara i społeczności izraelskiej, do obozu, który znajdował się na równinach Moabu, leżących nad Jordanem, naprzeciwko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jeńców, zdobycz i łupy do Mojżesza, do kapłana Eleazara i do zgromadzenia Izraelitów, do obozu na równinach Moabu, które [rozciągają się]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jeńców i to, co zdobyli, i tup, do Moszego, Elazara kohena i zgromadzenia synów Jisraela, do obozu na równinach Moawu, nad Jordanem, blisko Jerycha.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повели до Мойсея і до Елеазара священика і до всіх ізраїльських синів полон і здобич і здобуток до табору до Аравота Моавського, який є коло Йордану при Єрихоні.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sprowadzili jeńców, zdobycz i łupy do Mojżesza, do kapłana Elazara oraz do zboru synów Israela, do obozu na równinach Moabu, które są na Jardenem jerychońskim.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Mojżesza i kapłana Eleazara oraz do zgromadzenia synów Izraela jeńców i zdobycz, i łup, do obozu, na pustynne równiny moabskie, które leżą nad Jordanem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2024-06-02T11:36:28Z</dcterms:modified>
</cp:coreProperties>
</file>