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przewrócę trony królestw, i zniszczę siłę królestw narodów; i przewrócę rydwan i nim jadących, i padną rumaki oraz ich jeźdźcy – jeden od miecza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Przewrócę trony królestw, zniszczę siłę władzy narodów. Przewrócę rydwan i nim jadących, padną rumaki oraz ich jeźdźcy — padnie jeden od miecza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przewrócę tron królestw, i zniszczę moc królestw pogan; przewrócę także rydwany i tych, którzy na nich jeżdżą; i upadną konie i ich jeźdźcy, każdy od miecza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Zorobabela, książęcia Judzkiego, a rzecz: Ja poruszę niebiosa i ziemię;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Zorobabela, książęcia Judzkiego, rzekąc: Ja poruszę niebo społem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Wywrócę trony królestw i skruszę potęgę władczych narodów, przewrócę rydwan i jego woźnicę; padną konie i ich jeźdźcy, każdy polegnie od miecza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Upadną trony królestw i zniszczę moc królestw pogańskich: obalę rydwany i jeźdźców, tak że padną rumaki i ich jeźdźcy, jeden od miecza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zburzę trony królestw, zniszczę potęgę władczych narodów, przewrócę rydwan bojowy i jego woźnicę, padną konie i jeźdźcy, każdy zginie od miecza swojego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Powalę trony królestw i zniszczę moc królestw pogańskich. Przewrócę rydwany wraz z ich woźnicami. Padną wierzchowce i jeźdźcy, jeden polegnie od miecza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powalę trony królewskie i skruszę potęgę królestw pogańskich; powywracam wozy razem z woźnicami; jeźdźcy ze swymi wierzchowcami padną, jeden od miecza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перекину престоли царів і знищу силу царів народів і перекину колісниці і вершників, і зійдуть коні і їхні вершники кожний мечем проти свого брата.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Wywrócę stolice królestw oraz zniweczę potęgę państw pogańskich. Wywrócę wozy oraz tych, którzy na nich jeżdżą. Padną rumaki i ci, co na nich harcują, każdy rażony mieczem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wywrócę tron królestw, i unicestwię siłę królestw narodów; i wywrócę rydwan oraz tych, którzy na nim jeżdżą, a konie i ich jeźdźcy padną, każdy od miecza swego brataʼ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2024-06-03T14:15:48Z</dcterms:modified>
</cp:coreProperties>
</file>