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Lecz* jeśli ktoś nienawidził swojego bliźniego, czyhał na niego, powstał przeciw niemu i targnął się na jego życie, tak że (ten) umarł, a (potem) uciekł do jednego z** tych miast,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nienawidził swojego bliźniego, czyhał na niego, powstał przeciw niemu i pozbawił go życia, a następnie uciekł do jednego z tych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nienawidzi swego bliźniego i będzie na niego czyhał, powstanie przeciw niemu i śmiertelnie go uderzy, a ten umrze, a potem ucieknie do jednego z tych 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kto mając w nienawiści bliźniego swego, a zasadziwszy się nań, powstałby przeciw jemu, i uderzyłby go śmiertelnie, ażby umarł, a uciekł do jednego z tych miast: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 mając w nienawiści bliźniego swego, zasadził się na gardło jego a powstawszy uderzył go i umarłby, a uciekł do jednego z miast wyższej namienionych,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człowiek z nienawiści do swego bliźniego czatował na niego, powstał przeciw niemu, uderzył go śmiertelnie, tak iż tamten umarł, i potem uciekł do jednego z tych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ktoś miał w nienawiści swego bliźniego i czyhał na niego, i powstawszy przeciwko niemu ugodził go śmiertelnie, a potem schronił się w jednym z tych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będzie nienawidził swego bliźniego i zaczai się na niego, napadnie, uderzy śmiertelnie, a on umrze, i zabójca ucieknie do jednego z tych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jakiś człowiek znienawidzi bliźniego, zaczai się na niego, napadnie go i zada mu śmiertelny cios, a potem zbiegnie do jednego z tych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człowiek jakiś nienawidząc swego bliźniego zaczai się na niego, napadnie go i uderzeniem pozbawi życia, a następnie zbiegnie do jednego z tych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jeżeli człowiek nienawidzi swojego bliźniego i dybie na niego, i uczyni coś, żeby go zranić śmiertelnie, a [ofiara] umrze, wtedy [zabójca] ucieknie do jednego z tych miast,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людина, що ненавидить ближнього і зробить на нього засідку і повстане проти нього і побє його душу і помре, і втече до одного з цих міст,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był nieprzyjacielem swojego bliźniego oraz na niego czyhał, po czym na niego powstał i zabił swego bliźniego na śmierć oraz schronił się do jednego z tych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gdyby jakiś mężczyzna nienawidziła swego bliźniego i na niego czyhał, i powstał przeciw niemu, i zadał jego duszy śmiertelny cios, i ten by umarł, a ów mężczyzna uciekłby do jednego z tych miast,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za PS, zob. w. 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2024-05-29T12:09:03Z</dcterms:modified>
</cp:coreProperties>
</file>