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głoszę dobrą nowinę, nie mam czym się szczycić — taka spoczywa na mnie odpowiedzialność. I biada mi, jeślibym dobrej nowiny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ewangelię, nie mam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chlubić, bo nałożono na mnie ten obowiązek, a biada mi, gdybym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Ewangieliję opowiadam, nie mam się czem chlubić, gdyż ta powinność na mnie leży; a biada mnie, jeźlibym Ewangielii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Ewanielią będę opowiadał, nie mam chłuby, bo mię potrzeba przyciska: abowiem biada mnie, jeślibym Ewanielijej nie przepowiadał!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dla mnie powodem do chluby to, że głoszę Ewangelię. Świadom jestem ciążącego na mnie obowiązku. Biada mi bowiem,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ewangelię zwiastuję, nie mam się czym chlubić; jest to bowiem dla mnie koniecznością; a biada mi, jeślibym ewangelii nie zwiastował.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głoszę Ewangelię, nie mam się czym chlubić, ponieważ jest to obowiązek, który ciąży na mnie.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bowiem Ewangelię nie dla własnej chluby, ale z nałożonego na mnie obowiązku.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głoszę ewangelię, nie jest to dla mnie podstawą do chluby, taka mnie przecież obarcza powinność — biada mi, jeślibym nie głosił ewangelii!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przechwalam się tym, że głoszę Ewangelię, bo takie jest moje przeznaczenie i byłbym nieszczęśliwy, gdybym jej nie 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Fakt, że głoszę ewangelię, nie jest dla mnie powodem do chluby. Jest to obowiązek, który został na mnie nałożony. Biada mi, gdybym nie głosił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звіщаю Євангелію, то нема чим мені хвалитися - це мій обов'язок. І горе мені, якщо не благовіститиму.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jest mi chlubą jeśli głoszę Dobrą Nowinę, bo spoczywa na mnie ta konieczność; gdyż biada mi, jeślibym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mogę się chlubić tym jedynie, że głoszę Dobrą Nowinę - robię to z wewnętrznego przymusu: biada mi, gdybym nie głosił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oznajmiam dobrą nowinę, nie jest to dla mnie powodem do chlubienia się, gdyż nałożono na mnie konieczność. Doprawdy, biada mi, gdybym nie oznajmiał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opowiadam ludziom dobrą nowinę, nie jest żadną moją zasługą. To po prostu mój obowiązek! Marny byłby bowiem mój los, gdybym tego nie 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2024-05-29T00:16:30Z</dcterms:modified>
</cp:coreProperties>
</file>