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8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trzymając, ku chlubie mojej w dniu Pomazańca, że nie na próżno biegłem ani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życia* na moją chlubę,** na dzień Chrystusa,*** (na dowód), że nie na próżno biegłem i nie na próżno się trudziłem.****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życia trzymając u góry, ku chlubie (dla) mnie na dzień* Pomazańca, że nie na pusto pobiegłem ani na pusto utrudziłem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przy tym Słowa życia, abym mógł się czymś szczycić w dniu przyjścia Chrystusa, żebym miał dowód, że nie na próżno biegałem i nie na darmo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życia, abym mógł się chlubić w dniu Chrystusa, że nie na próżno biegłem i nie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Zachowywując słowa żywota ku chlubie mojej w dzień Chrystusowy, żem darmo nie bieżał i darmo nie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zachowywając słowo żywota ku przechwalaniu mojemu na dzień Chrystusów, iżem darmo nie bieżał anim darmo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mocno Słowa Życia, abym mógł być dumny w dniu Chrystusa, że nie na próżno biegłem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słowa żywota ku chlubie mojej na dzień Chrystusowy, na dowód, że nie na próżno biegałem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życia, abym mógł się chlubić w dniu Chrystusa, że nie na próżno biegłem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Kierujcie się słowem życia, abym w dniu Chrystusa mógł być dumny, że nie biegłem na próżno i na próżno się nie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przecież ku mojej chlubie na dzień Chrystusa trzymacie wysoko słowo życia, [świadcząc], że nie daremnie pobiegłem ani nie na marne się zmagałem”.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się wiernie życiodajnego Słowa Bożego, a ja w dniu przyjścia Chrystusa będę mógł z dumą stwierdzić, że moje wysiłki i zabiegi nie były daremne.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mocno Słowa Życia, abym mógł chlubić się w dniu Chrystusa, że nie biegałem na próżno i nie na darmo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держачи слово життя мені на похвалу в Христовий день, що недаремне я біг, недаремне трудився.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mojej chlubie zatrzymujcie słowo życia do dnia Chrystusa, że nie na darmo biegałem, ani nie pracowałem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 się Słowa Życia. Jeśli tak uczynicie, będę mógł się szczycić, gdy nadejdzie Dzień Mesjasza, że nie biegłem i nie mozoliłem się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 się mocnym uchwytem słowa życia – żebym w dniu Chrystusowym miał powód do radosnego uniesienia, iż nie biegłem na darmo i nie na darmo ciężko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słowa Bożego, które daje życie! W dzień powrotu Chrystusa będę z was bardzo dumny i będę cieszyć się, widząc, że moja praca i cały wysiłek nie poszły na marne.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&lt;x&gt;570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49:4&lt;/x&gt;; &lt;x&gt;290 65:23&lt;/x&gt;; &lt;x&gt;550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2024-05-29T03:46:26Z</dcterms:modified>
</cp:coreProperties>
</file>