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bowiem raz oświeconych, którzy ponadto posmakowali niebiańskiego daru i którym dano stać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żeby tych, którzy raz zostali oświeceni i zakosztowali daru niebieskiego, i stali się uczestnikami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niemożebne jest, aby ci, którzy są raz oświeceni i skosztowali daru niebieskiego, i uczestnikami się 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jest, aby ci, którzy raz są oświeceni, skosztowali też daru niebieskiego i uczestniki się zstali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bowiem tych - którzy raz zostali oświeceni, a nawet zakosztowali daru niebieskiego i 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żeby tych - którzy raz zostali oświeceni i zakosztowali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aby ci, którzy raz otrzymali światło, którzy zakosztowali daru niebiańskiego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raz otrzymali światło, zakosztowali daru nieba,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jest bowiem, aby tych, którzy już raz napełnieni zostali światłem, którzy skosztowali daru z nieba i stali się uczestnikami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kto raz otrzymał światło od Boga, poznał smak daru z niebios, doznał działania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niemożliwe jest, aby ci, którzy raz zostali oświeceni, zakosztowali daru niebieskiego,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ті, що раз просвітилися, і скуштували небесного дару, і стали учасниками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niemożliwe, by raz oświetlonych, którzy najedli się niebiańskiego daru, 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ludzie już raz zostali oświeceni, skosztowali daru niebieskiego, stali się uczestnikami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niemożliwe – jeśli chodzi o tych, którzy raz na zawsze zostali oświeceni i którzy zakosztowali wspaniałomyślnego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 nie da się bowiem nakłonić tych, którzy kiedyś już zostali oświeceni przez Boga, posmakowali Jego dobroci, doświadczyli działania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2024-06-01T19:25:05Z</dcterms:modified>
</cp:coreProperties>
</file>