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lampy. Pan młody nie wezwie więcej swej wybranki ani panna młoda już mu nie odpowie. Bo twoi kupcy byli potężni na ziemi, a twoimi czarami zwiedziono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oblubieńca i oblubienicy nie będzie już słychać w tobie, bo twoi kupcy byli możnowładcami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świecy nie będzie się więcej świeciła w tobie, i głos oblubieńca i oblubienicy nie będzie więcej słyszany w tobie; iż kupcy twoi byli wielcy panowie ziemscy, iż czarami twojemi byli zwiedzeni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lampy nie będzie się dalej świeciła w tobie, i głos oblubieńca i oblubienice nie będzie dalej słyszan w tobie: iż kupcy twoi byli książęta ziemscy, iż czarami twemi pobłądziły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rozbłyśnie. I głosu oblubieńca i oblubienicy już w tobie się nie usłyszy: bo kupcy twoi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blask świecy, i nie usłyszy się w tobie głosu oblubieńca ani oblubienicy; gdyż kupcy twoi byli wielmożami ziemi, gdyż czarami twymi dały się zwieść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pana młodego i panny młodej nie usłyszy się już w tobie, bo twoi kupcy byli wielmożami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rozbłyśnie u ciebie światło lampy. Już nie usłyszy się u ciebie głosu oblubieńca i oblubienicy. Bo twoi handlarze byli panami ziemi, twymi czarami zostały otumanione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pokaże się już nigdy u ciebie światło lampy. Nie usłyszy się już nigdy u ciebie wołania oblubieńca ani oblubienicy. Bo kupcy twoi byli wielkimi panami tej ziemi, a wszystkie narody przez twoje czary zeszły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zapłonie światło lampy. Nigdy nie będzie słychać głosu zakochanych. Tutejsi kupcy byli największymi bogaczami świata, wszystkie narody zostały uwiedzione magicznym czarem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zabłyśnie. I głosu oblubieńca i oblubienicy już w tobie się nie usłyszy: bo twoi kupcy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світильника більше не світитиме в тобі, і голос молодого та молодої більше не бринітиме в тобі, бо твої купці були вельможами землі, бо твоїми чарами були зведені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ukaże się w tobie już światło świecy i nie zostanie już w tobie usłyszany głos pana młodego, i panny młodej. Ponieważ twoi handlarze byli wielkimi panami ziemi, jako że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lampy już w tobie nie zajaśnieje, głos oblubieńca i oblubienicy nigdy w tobie nie zabrzmi. Bo twoi kupcy byli najpotężniejsi na ziemi, wszystkie narody dały się uwieść twemu magicznemu urokowi.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świecić światło lampy, i już nigdy nie będzie w tobie słyszany głos oblubieńca i oblubienicy; bo twoi wędrowni kupcy byli najznamienitszymi ludźmi na ziemi, bo przez twoje praktyki spirytystyczne zostały wprowadzone w błąd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zabłyśnie tam już żadne światło ani nie zabrzmią radosne głosy nowożeńców. Handlowcy miasta mieli władzę nad światem, a czary Babilonu oszukały wszystkie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2024-06-01T00:12:06Z</dcterms:modified>
</cp:coreProperties>
</file>