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 natomiast pokochała córka Saula Michal. Gdy doniesiono o tym Saulowi, uznał to za korzystne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Dawida pokochała córka Saula Michal. Gdy doniesiono o tym Saulowi, uznał, że to może być dla niego korzystne.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Mikal, córka Saula, pokochała Dawida. Gdy więc doniesiono o tym Saulowi, spodobało mu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rozmiłowała Michol, córka Saulowa, Dawida; co gdy powiedziano Saulowi, miło mu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Michol, córka druga Saulowa, miłowała Dawida. Co powiedziano Saulowi i miło mu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Mikal, córka Saula, pokochała Dawida. Doniesiono o tym Saulowi. To wydało mu się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 zaś pokochała córka Saula Michal; a gdy doniesiono o tym Saulowi, podobała mu się ta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 natomiast pokochała inna córka Saula, Mikal. Gdy przekazano tę wiadomość Saulowi, on uznał ją za korzystną.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Mikal, druga córka Saula, zakochała się w Dawidzie. Saul dowiedział się o tej sprawie, ucieszył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Mikal, córka Saula, kochała Dawida. Doniesiono [o tym] Saulowi, [który] ucieszył się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Dawida pokochała Michal, druga córka Saula. A gdy o tym doniesiono Saulowi, ta rzecz mu się spodobała.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Michal, córka Saula, pokochała Dawida i doniesiono o tym Saulowi, i spodobało mu się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2024-06-01T22:12:03Z</dcterms:modified>
</cp:coreProperties>
</file>