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wstał (jeszcze) tej nocy i wziął swoje dwie żony i swoje dwie służące, i jedenastu swoich synów – i przekroczył bród Jaboku.*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jeszcze tej nocy, wziął obie swoje żony i obie służące, i jedenastu synów, i przekroczył bród rzeki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nocy, wziął obie swe żony i dwie swoje służebnice oraz jedenastu swoich synów i przeszedł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onej nocy, wziął obie żony swe, i dwie służebnice swoje, i jedenaście synów swoich, i przeszedł przez bród Jabok,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wczas, wziął dwie żenie swe i tyleż służebnic z jedenaścią synów i przeprawił się przez bród Jabok.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nocy wstał i zabrawszy obie swe żony, dwie ich niewolnice i jedenaścioro dzieci, przeprawił się przez bród potoku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tej jeszcze nocy, wziął obie żony swoje, obie służące swoje i jedenastu synów swoich i przebył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poszły więc przed nim, a on spędził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dary przed sobą, a sam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jednak wstał, wziął obie swe żony, obie służebnice i jedenaścioro swych dzieci i przeprawił się przez bród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dar przed sobą, a sam zanocował tej nocy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тієї ночі взяв обох жінок і обох рабинь і своїх одинадцять дітей, і перейшов брід Явок.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podarek przeciągnął przed jego obliczem, zaś sam nocował owej nocy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owej nocy wstał i wziął swoje dwie żony i dwie służące oraz swych jedenastu synków, i przekroczył bród Jabboku.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det.  przed Jabok;  zróżnicowanie w  tym  względzie,  obok  innych  pomniejszych różnic, rzutuje na sens tzw. natchnienia werbalnego.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2024-06-02T09:53:00Z</dcterms:modified>
</cp:coreProperties>
</file>