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zostały uznane za dobre w oczach Chamora i w oczach Sychema, syna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ich spodobały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rzecz ich Hemorowi i Sychemowi, synowi Hemorowemu.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Podobało się podanie ich Hemorowi i Sychemowi,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Chamorowi i Sychemowi, jego synowi, podobały się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podobały się Chamorowi i Sychemowi, synowi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spodobały się Chamorowi i Sychemowi, jego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spodobały się Chamorowi i Sychemowi, synowi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warunki wydały się dobre Chamorowi i jego synowi Szechemowi.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сподобалися слова перед Еммором і перед Сихемом сином Еммора.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słowa znalazły upodobanie w oczach Chamora oraz w oczach Szechema, syna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ich wydały się dobre w oczach Chamora i w oczach Szechema, syna Chamora,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2024-06-02T15:00:11Z</dcterms:modified>
</cp:coreProperties>
</file>