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zapytała: Dlaczego więc postępujesz z ludem Bożym wbrew własnemu rozstrzygnięciu? Skoro król tak orzekł w tej sprawie, to czy sam nie ponosi winy za to,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Czemu więc wymyśliłeś podobną rzecz przeciw ludowi Bożemu? Król bowiem mówi to słowo, sam będąc winny, ponieważ król nie sprowadza z powrotem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I czemużeś umyślił podobną rzecz przeciw ludowi Bożemu? albowiem król mówi to słowo, jakoby był winny, ponieważ nie chcesz przywrócić, królu, wygnańca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niewiasta: Czemużeś umyślił takową rzecz przeciw ludowi Bożemu i mówił król to słowo, aby zgrzeszył, a nie przywrócił wygnańca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Czemuż masz taki zamiar względem ludu Bożego? Wypowiadając taki wyrok, sam król okazał się winny, skoro król nie zezwala na powrót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Dlaczego umyśliłeś taką rzecz przeciwko ludowi Bożemu? Skoro bowiem król tak tę sprawę rozstrzygnął, jest poniekąd winien, jeżeli nie sprowadza z powrotem swojego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Dlaczego zatem podjąłeś taki plan przeciw ludowi Bożemu? Wypowiadając taki wyrok, król sam ogłasza swą winę, ponieważ król nie sprowadza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„Dlaczego wymyśliłeś taką rzecz przeciw ludowi Bożemu? Wypowiadając taki wyrok, sam król okazał się winny, skoro król nie zezwala wrócić temu, którego skazał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kobieta: - Dlaczego więc powziąłeś takie zamiary przeciw ludowi Bożemu? Wypowiadając taki wyrok, król sam uznaje się winnym, bo król nie odwołuje tego, którego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Навіщо ти задумав це проти Божого народу? Чи це слово з уст царя як проступок, щоб цар не повернув свого вигнанця.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Czemu umyśliłeś podobną rzecz przeciwko Bożemu ludowi? Bowiem gdy król rozstrzygnął tą sprawę sam okazał się winny, gdyż nie przywołuje swojego wygnańca!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powiedziała jeszcze: ”Czemuż więc zamyśliłeś coś takiego przeciwko ludowi Bożemu? Skoro król mówi to słowo, to jest jak ten, kto zawinił, gdyż król nie sprowadza z powrotem swego własnego wygnańca.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2024-06-02T18:07:37Z</dcterms:modified>
</cp:coreProperties>
</file>