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5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Sancheryb, król Asyrii, wyruszył, poszedł i wrócił – i osiadł w Niniwie.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Sancheryb, król Asyrii, zwinął zatem obóz, wrócił i osiadł w Niniwie.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Sennacheryb, król Asyrii, wycofał się więc i wyruszył. Wrócił i zamieszkał w Niniwie.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ruszywszy się odjechał i wrócił się Seneacheryb, król Assyryjski, a mieszkał w Niniwe.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Sennacheryb, król Asyryjski, i mieszkał w Niniwie.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Sennacheryb, król asyryjski, zwinął więc obóz, wyruszył z powrotem i pozostał w Niniwie.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Sancheryb, król asyryjski, zwinął obóz i wyruszywszy powrócił, i zamieszkał w Niniwie.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Sennacheryb, król asyryjski, zwinął obóz, zawrócił i pozostał w Niniwie.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Asyrii Sennacheryb wycofał się więc i wrócił do Niniwy.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Odstąpił więc i poszedł Sancherib, król asyryjski. Wrócił i zamieszkał w Niniwie.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Сеннахирім, цар Ассирійців, встав і пішов і повернувся і замешкав в Ніневії.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asyryjski Sanheryb wyruszył, poszedł i wrócił, oraz pozostał w Ninewie.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Wycofał się więc Sancherib, król Asyrii, i odszedłszy, wrócił i zamieszkał w Niniwie.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2024-05-28T17:16:28Z</dcterms:modified>
</cp:coreProperties>
</file>